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877" w:rsidRDefault="00F61877" w:rsidP="00F61877">
      <w:pPr>
        <w:pStyle w:val="3"/>
        <w:framePr w:w="9897" w:wrap="around" w:x="1435" w:y="266"/>
        <w:widowControl w:val="0"/>
      </w:pPr>
      <w:r>
        <w:rPr>
          <w:noProof/>
        </w:rPr>
        <w:drawing>
          <wp:inline distT="0" distB="0" distL="0" distR="0">
            <wp:extent cx="609600" cy="904875"/>
            <wp:effectExtent l="0" t="0" r="0" b="9525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877" w:rsidRDefault="00F61877" w:rsidP="00F61877">
      <w:pPr>
        <w:pStyle w:val="3"/>
        <w:framePr w:w="9897" w:wrap="around" w:x="1435" w:y="266"/>
        <w:widowControl w:val="0"/>
      </w:pPr>
    </w:p>
    <w:p w:rsidR="00F61877" w:rsidRDefault="00F61877" w:rsidP="00F61877">
      <w:pPr>
        <w:pStyle w:val="3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Муниципальное образование «Закрытое административно – территориальное </w:t>
      </w:r>
      <w:proofErr w:type="gramStart"/>
      <w:r>
        <w:rPr>
          <w:rFonts w:ascii="Arial" w:hAnsi="Arial" w:cs="Arial"/>
          <w:sz w:val="28"/>
          <w:szCs w:val="28"/>
        </w:rPr>
        <w:t>образование  Железногорск</w:t>
      </w:r>
      <w:proofErr w:type="gramEnd"/>
      <w:r>
        <w:rPr>
          <w:rFonts w:ascii="Arial" w:hAnsi="Arial" w:cs="Arial"/>
          <w:sz w:val="28"/>
          <w:szCs w:val="28"/>
        </w:rPr>
        <w:t xml:space="preserve"> Красноярского края»</w:t>
      </w:r>
    </w:p>
    <w:p w:rsidR="00F61877" w:rsidRDefault="00F61877" w:rsidP="00F61877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F61877" w:rsidRDefault="00F61877" w:rsidP="00F61877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>
        <w:rPr>
          <w:sz w:val="32"/>
          <w:szCs w:val="32"/>
        </w:rPr>
        <w:t>АДМИНИСТРАЦИЯ ЗАТО г.</w:t>
      </w:r>
      <w:r w:rsidRPr="00F61877">
        <w:rPr>
          <w:sz w:val="32"/>
          <w:szCs w:val="32"/>
        </w:rPr>
        <w:t xml:space="preserve"> </w:t>
      </w:r>
      <w:r>
        <w:rPr>
          <w:sz w:val="32"/>
          <w:szCs w:val="32"/>
        </w:rPr>
        <w:t>ЖЕЛЕЗНОГОРСК</w:t>
      </w:r>
    </w:p>
    <w:p w:rsidR="00F61877" w:rsidRDefault="00F61877" w:rsidP="00F61877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F61877" w:rsidRDefault="00F61877" w:rsidP="00F61877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F61877" w:rsidRDefault="00F61877" w:rsidP="00F61877">
      <w:pPr>
        <w:widowControl w:val="0"/>
      </w:pPr>
    </w:p>
    <w:p w:rsidR="00F61877" w:rsidRDefault="00F61877" w:rsidP="00F61877">
      <w:pPr>
        <w:widowControl w:val="0"/>
      </w:pPr>
    </w:p>
    <w:p w:rsidR="00F61877" w:rsidRDefault="00F61877" w:rsidP="00F61877">
      <w:pPr>
        <w:widowControl w:val="0"/>
      </w:pPr>
    </w:p>
    <w:p w:rsidR="00F61877" w:rsidRDefault="00F61877" w:rsidP="00F61877">
      <w:pPr>
        <w:framePr w:w="10077" w:h="441" w:hSpace="180" w:wrap="around" w:vAnchor="text" w:hAnchor="page" w:x="1162" w:y="13"/>
        <w:widowControl w:val="0"/>
        <w:rPr>
          <w:rFonts w:ascii="Times New Roman" w:hAnsi="Times New Roman"/>
          <w:sz w:val="22"/>
        </w:rPr>
      </w:pPr>
    </w:p>
    <w:p w:rsidR="00F61877" w:rsidRDefault="00AB4023" w:rsidP="00F61877">
      <w:pPr>
        <w:framePr w:w="10077" w:h="441" w:hSpace="180" w:wrap="around" w:vAnchor="text" w:hAnchor="page" w:x="1162" w:y="13"/>
        <w:widowControl w:val="0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</w:rPr>
        <w:t xml:space="preserve">     </w:t>
      </w:r>
      <w:r w:rsidRPr="00AB4023">
        <w:rPr>
          <w:rFonts w:ascii="Times New Roman" w:hAnsi="Times New Roman"/>
          <w:sz w:val="22"/>
          <w:u w:val="single"/>
        </w:rPr>
        <w:t>06.12.</w:t>
      </w:r>
      <w:r w:rsidR="00F61877" w:rsidRPr="00AB4023">
        <w:rPr>
          <w:rFonts w:ascii="Times New Roman" w:hAnsi="Times New Roman"/>
          <w:sz w:val="22"/>
          <w:u w:val="single"/>
        </w:rPr>
        <w:t xml:space="preserve"> 2018</w:t>
      </w:r>
      <w:r w:rsidR="00F61877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  </w:t>
      </w:r>
      <w:r w:rsidR="00F61877">
        <w:rPr>
          <w:rFonts w:ascii="Times New Roman" w:hAnsi="Times New Roman"/>
          <w:sz w:val="22"/>
        </w:rPr>
        <w:object w:dxaOrig="255" w:dyaOrig="1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1pt;height:9.35pt" o:ole="">
            <v:imagedata r:id="rId8" o:title=""/>
          </v:shape>
          <o:OLEObject Type="Embed" ProgID="MSWordArt.2" ShapeID="_x0000_i1025" DrawAspect="Content" ObjectID="_1605622437" r:id="rId9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  <w:r w:rsidRPr="00AB4023">
        <w:rPr>
          <w:rFonts w:ascii="Times New Roman" w:hAnsi="Times New Roman"/>
          <w:sz w:val="22"/>
          <w:u w:val="single"/>
        </w:rPr>
        <w:t>2321</w:t>
      </w:r>
    </w:p>
    <w:p w:rsidR="00F61877" w:rsidRDefault="00F61877" w:rsidP="00F61877">
      <w:pPr>
        <w:framePr w:w="10077" w:h="441" w:hSpace="180" w:wrap="around" w:vAnchor="text" w:hAnchor="page" w:x="1162" w:y="13"/>
        <w:widowControl w:val="0"/>
        <w:jc w:val="center"/>
        <w:rPr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г. Железногорск</w:t>
      </w:r>
    </w:p>
    <w:p w:rsidR="00F61877" w:rsidRDefault="00F61877" w:rsidP="00F61877">
      <w:pPr>
        <w:widowControl w:val="0"/>
      </w:pPr>
    </w:p>
    <w:p w:rsidR="00F61877" w:rsidRDefault="00F61877" w:rsidP="00F61877">
      <w:pPr>
        <w:autoSpaceDE w:val="0"/>
        <w:autoSpaceDN w:val="0"/>
        <w:adjustRightInd w:val="0"/>
        <w:ind w:firstLine="540"/>
        <w:jc w:val="both"/>
      </w:pPr>
    </w:p>
    <w:p w:rsidR="00F61877" w:rsidRDefault="00F61877" w:rsidP="00F6187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1877" w:rsidRDefault="00F61877" w:rsidP="00F6187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 внесении изменений в постановление Администрации ЗАТО г. Железногорск от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18.07.2016  №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1189 «О создании комиссии по установлению стимулирующих выплат руководителям муниципальных учреждений, осуществляющих деятельность в сфере молодежной политики»</w:t>
      </w:r>
    </w:p>
    <w:p w:rsidR="00F61877" w:rsidRDefault="00F61877" w:rsidP="00F61877">
      <w:pPr>
        <w:widowControl w:val="0"/>
        <w:shd w:val="clear" w:color="auto" w:fill="FFFFFF"/>
        <w:spacing w:before="331" w:line="326" w:lineRule="exact"/>
        <w:ind w:left="5" w:right="5" w:firstLine="71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 xml:space="preserve">соответствии с </w:t>
      </w:r>
      <w:hyperlink r:id="rId10" w:history="1">
        <w:r w:rsidRPr="00725001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постановлением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А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дминистрации ЗАТО г. Железногорск от 30.01.2013 N 158 "Об утверждении Примерного положения о системе оплаты труда работников муниципальных казенных учреждений, осуществляющих деятельност</w:t>
      </w:r>
      <w:r w:rsidR="004F7066">
        <w:rPr>
          <w:rFonts w:ascii="Times New Roman" w:hAnsi="Times New Roman"/>
          <w:color w:val="000000"/>
          <w:sz w:val="28"/>
          <w:szCs w:val="28"/>
        </w:rPr>
        <w:t>ь в сфере молодежной политики",</w:t>
      </w:r>
      <w:r w:rsidR="007D3A7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руководствуясь </w:t>
      </w:r>
      <w:hyperlink r:id="rId11" w:history="1">
        <w:r w:rsidRPr="00725001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Уставом</w:t>
        </w:r>
      </w:hyperlink>
      <w:r w:rsidRPr="0072500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ЗАТО Железногорск</w:t>
      </w:r>
    </w:p>
    <w:p w:rsidR="00F61877" w:rsidRDefault="00F61877" w:rsidP="00F61877">
      <w:pPr>
        <w:widowControl w:val="0"/>
        <w:shd w:val="clear" w:color="auto" w:fill="FFFFFF"/>
        <w:spacing w:before="341"/>
        <w:ind w:left="19"/>
        <w:rPr>
          <w:rFonts w:ascii="Times New Roman" w:hAnsi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/>
          <w:color w:val="000000"/>
          <w:spacing w:val="-11"/>
          <w:sz w:val="28"/>
          <w:szCs w:val="28"/>
        </w:rPr>
        <w:t>ПОСТАНОВЛЯЮ:</w:t>
      </w:r>
    </w:p>
    <w:p w:rsidR="00F61877" w:rsidRDefault="00F61877" w:rsidP="00F61877">
      <w:pPr>
        <w:widowControl w:val="0"/>
        <w:shd w:val="clear" w:color="auto" w:fill="FFFFFF"/>
        <w:spacing w:line="326" w:lineRule="exact"/>
        <w:ind w:left="43" w:right="5" w:firstLine="710"/>
        <w:jc w:val="both"/>
        <w:rPr>
          <w:rFonts w:ascii="Times New Roman" w:hAnsi="Times New Roman"/>
          <w:sz w:val="28"/>
          <w:szCs w:val="28"/>
        </w:rPr>
      </w:pPr>
    </w:p>
    <w:p w:rsidR="00BA6EEA" w:rsidRPr="0068054C" w:rsidRDefault="00F61877" w:rsidP="0068054C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68054C">
        <w:rPr>
          <w:rFonts w:ascii="Times New Roman" w:hAnsi="Times New Roman"/>
          <w:sz w:val="28"/>
          <w:szCs w:val="28"/>
        </w:rPr>
        <w:t xml:space="preserve">Внести </w:t>
      </w:r>
      <w:r w:rsidR="00BA6EEA" w:rsidRPr="0068054C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725001">
        <w:rPr>
          <w:rFonts w:ascii="Times New Roman" w:hAnsi="Times New Roman"/>
          <w:color w:val="000000"/>
          <w:sz w:val="28"/>
          <w:szCs w:val="28"/>
        </w:rPr>
        <w:t>п</w:t>
      </w:r>
      <w:r w:rsidRPr="0068054C">
        <w:rPr>
          <w:rFonts w:ascii="Times New Roman" w:hAnsi="Times New Roman"/>
          <w:color w:val="000000"/>
          <w:sz w:val="28"/>
          <w:szCs w:val="28"/>
        </w:rPr>
        <w:t xml:space="preserve">остановление Администрации ЗАТО г. Железногорск от 18.07.2016 № 1189 «О создании комиссии по установлению стимулирующих выплат руководителям муниципальных учреждений, осуществляющих деятельность в сфере молодежной политики» </w:t>
      </w:r>
      <w:r w:rsidRPr="0068054C">
        <w:rPr>
          <w:rFonts w:ascii="Times New Roman" w:hAnsi="Times New Roman"/>
          <w:color w:val="000000"/>
          <w:spacing w:val="-2"/>
          <w:sz w:val="28"/>
          <w:szCs w:val="28"/>
        </w:rPr>
        <w:t>следующие изменения:</w:t>
      </w:r>
    </w:p>
    <w:p w:rsidR="0068054C" w:rsidRPr="00725001" w:rsidRDefault="0068054C" w:rsidP="0068054C">
      <w:pPr>
        <w:pStyle w:val="a6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pacing w:val="-2"/>
          <w:sz w:val="28"/>
          <w:szCs w:val="28"/>
        </w:rPr>
      </w:pPr>
      <w:r w:rsidRPr="00725001">
        <w:rPr>
          <w:rFonts w:ascii="Times New Roman" w:hAnsi="Times New Roman"/>
          <w:spacing w:val="-2"/>
          <w:sz w:val="28"/>
          <w:szCs w:val="28"/>
        </w:rPr>
        <w:t>В приложении №2 к постановлению:</w:t>
      </w:r>
    </w:p>
    <w:p w:rsidR="0068054C" w:rsidRPr="0068054C" w:rsidRDefault="0068054C" w:rsidP="0068054C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725001">
        <w:rPr>
          <w:rFonts w:ascii="Times New Roman" w:hAnsi="Times New Roman"/>
          <w:spacing w:val="-2"/>
          <w:sz w:val="28"/>
          <w:szCs w:val="28"/>
        </w:rPr>
        <w:t xml:space="preserve">1.1.1.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Абзац 5 после слов «Администрации ЗАТО г. Железногорск» дополнить словами «, заместитель председателя комиссии».</w:t>
      </w:r>
    </w:p>
    <w:p w:rsidR="00F61877" w:rsidRDefault="00F61877" w:rsidP="00F6187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ab/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. Управлению делами Администрации ЗАТО г. Железногорск     </w:t>
      </w:r>
      <w:r w:rsidR="0068054C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  (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Е.В. Андросова) довести до сведения населения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настоящее постановление через газету «Город и горожане».</w:t>
      </w:r>
    </w:p>
    <w:p w:rsidR="00F61877" w:rsidRDefault="00F61877" w:rsidP="00F61877">
      <w:pPr>
        <w:pStyle w:val="a3"/>
        <w:framePr w:w="0" w:h="0" w:hSpace="0" w:wrap="auto" w:hAnchor="text" w:xAlign="left" w:yAlign="inline"/>
        <w:widowControl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Отделу общественных связей Администрации ЗАТО г. Железногорск (И.С. 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Железногорск»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lastRenderedPageBreak/>
        <w:t>«Интернет».</w:t>
      </w:r>
    </w:p>
    <w:p w:rsidR="00F61877" w:rsidRDefault="00F61877" w:rsidP="00F61877">
      <w:pPr>
        <w:widowControl w:val="0"/>
        <w:shd w:val="clear" w:color="auto" w:fill="FFFFFF"/>
        <w:spacing w:line="331" w:lineRule="exact"/>
        <w:ind w:firstLine="7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w w:val="102"/>
          <w:sz w:val="28"/>
          <w:szCs w:val="28"/>
        </w:rPr>
        <w:t xml:space="preserve">4. Контроль над исполнением настоящего постановления </w:t>
      </w:r>
      <w:r w:rsidR="007D3A7C">
        <w:rPr>
          <w:rFonts w:ascii="Times New Roman" w:hAnsi="Times New Roman"/>
          <w:color w:val="000000"/>
          <w:w w:val="102"/>
          <w:sz w:val="28"/>
          <w:szCs w:val="28"/>
        </w:rPr>
        <w:t>возложить на замес</w:t>
      </w:r>
      <w:r w:rsidR="00D866C7">
        <w:rPr>
          <w:rFonts w:ascii="Times New Roman" w:hAnsi="Times New Roman"/>
          <w:color w:val="000000"/>
          <w:w w:val="102"/>
          <w:sz w:val="28"/>
          <w:szCs w:val="28"/>
        </w:rPr>
        <w:t xml:space="preserve">тителя Главы ЗАТО г. Железногорск по социальным вопросам          </w:t>
      </w:r>
      <w:r w:rsidR="0068054C">
        <w:rPr>
          <w:rFonts w:ascii="Times New Roman" w:hAnsi="Times New Roman"/>
          <w:color w:val="000000"/>
          <w:w w:val="102"/>
          <w:sz w:val="28"/>
          <w:szCs w:val="28"/>
        </w:rPr>
        <w:t xml:space="preserve">      </w:t>
      </w:r>
      <w:r w:rsidR="00D866C7">
        <w:rPr>
          <w:rFonts w:ascii="Times New Roman" w:hAnsi="Times New Roman"/>
          <w:color w:val="000000"/>
          <w:w w:val="102"/>
          <w:sz w:val="28"/>
          <w:szCs w:val="28"/>
        </w:rPr>
        <w:t xml:space="preserve">   Е.А. Карташова</w:t>
      </w:r>
    </w:p>
    <w:p w:rsidR="00F61877" w:rsidRDefault="00F61877" w:rsidP="00F61877">
      <w:pPr>
        <w:widowControl w:val="0"/>
        <w:shd w:val="clear" w:color="auto" w:fill="FFFFFF"/>
        <w:spacing w:line="331" w:lineRule="exact"/>
        <w:ind w:left="10" w:firstLine="7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w w:val="102"/>
          <w:sz w:val="28"/>
          <w:szCs w:val="28"/>
        </w:rPr>
        <w:t xml:space="preserve">5. Настоящее постановление вступает в силу после его официального </w:t>
      </w:r>
      <w:r>
        <w:rPr>
          <w:rFonts w:ascii="Times New Roman" w:hAnsi="Times New Roman"/>
          <w:color w:val="000000"/>
          <w:spacing w:val="-9"/>
          <w:w w:val="102"/>
          <w:sz w:val="28"/>
          <w:szCs w:val="28"/>
        </w:rPr>
        <w:t>опубликования.</w:t>
      </w:r>
    </w:p>
    <w:p w:rsidR="00F61877" w:rsidRDefault="00F61877" w:rsidP="00F61877">
      <w:pPr>
        <w:widowControl w:val="0"/>
        <w:shd w:val="clear" w:color="auto" w:fill="FFFFFF"/>
        <w:spacing w:line="331" w:lineRule="exact"/>
        <w:ind w:firstLine="730"/>
        <w:jc w:val="both"/>
        <w:rPr>
          <w:rFonts w:ascii="Times New Roman" w:hAnsi="Times New Roman"/>
          <w:color w:val="000000"/>
          <w:spacing w:val="-4"/>
          <w:w w:val="102"/>
          <w:sz w:val="28"/>
          <w:szCs w:val="28"/>
        </w:rPr>
      </w:pPr>
    </w:p>
    <w:p w:rsidR="00F13A6B" w:rsidRDefault="00F13A6B" w:rsidP="009A0398">
      <w:pPr>
        <w:widowControl w:val="0"/>
        <w:shd w:val="clear" w:color="auto" w:fill="FFFFFF"/>
        <w:spacing w:line="331" w:lineRule="exact"/>
        <w:jc w:val="both"/>
        <w:rPr>
          <w:rFonts w:ascii="Times New Roman" w:hAnsi="Times New Roman"/>
          <w:color w:val="000000"/>
          <w:spacing w:val="-4"/>
          <w:w w:val="102"/>
          <w:sz w:val="28"/>
          <w:szCs w:val="28"/>
        </w:rPr>
      </w:pPr>
    </w:p>
    <w:p w:rsidR="0068054C" w:rsidRDefault="0068054C" w:rsidP="009A0398">
      <w:pPr>
        <w:widowControl w:val="0"/>
        <w:shd w:val="clear" w:color="auto" w:fill="FFFFFF"/>
        <w:spacing w:line="331" w:lineRule="exact"/>
        <w:jc w:val="both"/>
        <w:rPr>
          <w:rFonts w:ascii="Times New Roman" w:hAnsi="Times New Roman"/>
          <w:color w:val="000000"/>
          <w:spacing w:val="-4"/>
          <w:w w:val="102"/>
          <w:sz w:val="28"/>
          <w:szCs w:val="28"/>
        </w:rPr>
      </w:pPr>
    </w:p>
    <w:p w:rsidR="00DF7FA0" w:rsidRPr="009A0398" w:rsidRDefault="00F13A6B" w:rsidP="009A0398">
      <w:pPr>
        <w:widowControl w:val="0"/>
        <w:shd w:val="clear" w:color="auto" w:fill="FFFFFF"/>
        <w:spacing w:line="331" w:lineRule="exact"/>
        <w:jc w:val="both"/>
        <w:rPr>
          <w:rFonts w:ascii="Times New Roman" w:hAnsi="Times New Roman"/>
          <w:color w:val="000000"/>
          <w:spacing w:val="-4"/>
          <w:w w:val="102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w w:val="102"/>
          <w:sz w:val="28"/>
          <w:szCs w:val="28"/>
        </w:rPr>
        <w:t>Г</w:t>
      </w:r>
      <w:r w:rsidR="00F61877">
        <w:rPr>
          <w:rFonts w:ascii="Times New Roman" w:hAnsi="Times New Roman"/>
          <w:color w:val="000000"/>
          <w:spacing w:val="-4"/>
          <w:w w:val="102"/>
          <w:sz w:val="28"/>
          <w:szCs w:val="28"/>
        </w:rPr>
        <w:t>лав</w:t>
      </w:r>
      <w:r w:rsidR="0068054C">
        <w:rPr>
          <w:rFonts w:ascii="Times New Roman" w:hAnsi="Times New Roman"/>
          <w:color w:val="000000"/>
          <w:spacing w:val="-4"/>
          <w:w w:val="102"/>
          <w:sz w:val="28"/>
          <w:szCs w:val="28"/>
        </w:rPr>
        <w:t>а</w:t>
      </w:r>
      <w:r w:rsidR="00F61877">
        <w:rPr>
          <w:rFonts w:ascii="Times New Roman" w:hAnsi="Times New Roman"/>
          <w:color w:val="000000"/>
          <w:spacing w:val="-4"/>
          <w:w w:val="102"/>
          <w:sz w:val="28"/>
          <w:szCs w:val="28"/>
        </w:rPr>
        <w:t xml:space="preserve"> ЗАТО г. Железногорск</w:t>
      </w:r>
      <w:r w:rsidR="00F61877">
        <w:rPr>
          <w:rFonts w:ascii="Times New Roman" w:hAnsi="Times New Roman"/>
          <w:color w:val="000000"/>
          <w:spacing w:val="-4"/>
          <w:w w:val="102"/>
          <w:sz w:val="28"/>
          <w:szCs w:val="28"/>
        </w:rPr>
        <w:tab/>
      </w:r>
      <w:r w:rsidR="00F61877">
        <w:rPr>
          <w:rFonts w:ascii="Times New Roman" w:hAnsi="Times New Roman"/>
          <w:color w:val="000000"/>
          <w:spacing w:val="-4"/>
          <w:w w:val="102"/>
          <w:sz w:val="28"/>
          <w:szCs w:val="28"/>
        </w:rPr>
        <w:tab/>
      </w:r>
      <w:r w:rsidR="009A0398">
        <w:rPr>
          <w:rFonts w:ascii="Times New Roman" w:hAnsi="Times New Roman"/>
          <w:color w:val="000000"/>
          <w:spacing w:val="-4"/>
          <w:w w:val="102"/>
          <w:sz w:val="28"/>
          <w:szCs w:val="28"/>
        </w:rPr>
        <w:t xml:space="preserve">          </w:t>
      </w:r>
      <w:r w:rsidR="00F61877">
        <w:rPr>
          <w:rFonts w:ascii="Times New Roman" w:hAnsi="Times New Roman"/>
          <w:color w:val="000000"/>
          <w:spacing w:val="-4"/>
          <w:w w:val="102"/>
          <w:sz w:val="28"/>
          <w:szCs w:val="28"/>
        </w:rPr>
        <w:tab/>
      </w:r>
      <w:r w:rsidR="00F61877">
        <w:rPr>
          <w:rFonts w:ascii="Times New Roman" w:hAnsi="Times New Roman"/>
          <w:color w:val="000000"/>
          <w:spacing w:val="-4"/>
          <w:w w:val="102"/>
          <w:sz w:val="28"/>
          <w:szCs w:val="28"/>
        </w:rPr>
        <w:tab/>
      </w:r>
      <w:r w:rsidR="00F61877">
        <w:rPr>
          <w:rFonts w:ascii="Times New Roman" w:hAnsi="Times New Roman"/>
          <w:color w:val="000000"/>
          <w:spacing w:val="-4"/>
          <w:w w:val="102"/>
          <w:sz w:val="28"/>
          <w:szCs w:val="28"/>
        </w:rPr>
        <w:tab/>
      </w:r>
      <w:r w:rsidR="00F61877">
        <w:rPr>
          <w:rFonts w:ascii="Times New Roman" w:hAnsi="Times New Roman"/>
          <w:color w:val="000000"/>
          <w:spacing w:val="-4"/>
          <w:w w:val="102"/>
          <w:sz w:val="28"/>
          <w:szCs w:val="28"/>
        </w:rPr>
        <w:tab/>
      </w:r>
      <w:r w:rsidR="0068054C">
        <w:rPr>
          <w:rFonts w:ascii="Times New Roman" w:hAnsi="Times New Roman"/>
          <w:color w:val="000000"/>
          <w:spacing w:val="-4"/>
          <w:w w:val="102"/>
          <w:sz w:val="28"/>
          <w:szCs w:val="28"/>
        </w:rPr>
        <w:t xml:space="preserve">    </w:t>
      </w:r>
      <w:r w:rsidR="00CF1132">
        <w:rPr>
          <w:rFonts w:ascii="Times New Roman" w:hAnsi="Times New Roman"/>
          <w:color w:val="000000"/>
          <w:spacing w:val="-4"/>
          <w:w w:val="102"/>
          <w:sz w:val="28"/>
          <w:szCs w:val="28"/>
        </w:rPr>
        <w:t xml:space="preserve">       </w:t>
      </w:r>
      <w:r w:rsidR="00F61877">
        <w:rPr>
          <w:rFonts w:ascii="Times New Roman" w:hAnsi="Times New Roman"/>
          <w:color w:val="000000"/>
          <w:spacing w:val="-4"/>
          <w:w w:val="102"/>
          <w:sz w:val="28"/>
          <w:szCs w:val="28"/>
        </w:rPr>
        <w:t xml:space="preserve">    </w:t>
      </w:r>
      <w:r w:rsidR="0068054C">
        <w:rPr>
          <w:rFonts w:ascii="Times New Roman" w:hAnsi="Times New Roman"/>
          <w:color w:val="000000"/>
          <w:spacing w:val="-4"/>
          <w:w w:val="102"/>
          <w:sz w:val="28"/>
          <w:szCs w:val="28"/>
        </w:rPr>
        <w:t xml:space="preserve">И.Г. </w:t>
      </w:r>
      <w:proofErr w:type="spellStart"/>
      <w:r w:rsidR="0068054C">
        <w:rPr>
          <w:rFonts w:ascii="Times New Roman" w:hAnsi="Times New Roman"/>
          <w:color w:val="000000"/>
          <w:spacing w:val="-4"/>
          <w:w w:val="102"/>
          <w:sz w:val="28"/>
          <w:szCs w:val="28"/>
        </w:rPr>
        <w:t>Куксин</w:t>
      </w:r>
      <w:proofErr w:type="spellEnd"/>
    </w:p>
    <w:sectPr w:rsidR="00DF7FA0" w:rsidRPr="009A0398" w:rsidSect="0068054C">
      <w:headerReference w:type="defaul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ECF" w:rsidRDefault="004B3ECF" w:rsidP="00C861CD">
      <w:r>
        <w:separator/>
      </w:r>
    </w:p>
  </w:endnote>
  <w:endnote w:type="continuationSeparator" w:id="0">
    <w:p w:rsidR="004B3ECF" w:rsidRDefault="004B3ECF" w:rsidP="00C86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ECF" w:rsidRDefault="004B3ECF" w:rsidP="00C861CD">
      <w:r>
        <w:separator/>
      </w:r>
    </w:p>
  </w:footnote>
  <w:footnote w:type="continuationSeparator" w:id="0">
    <w:p w:rsidR="004B3ECF" w:rsidRDefault="004B3ECF" w:rsidP="00C86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1CD" w:rsidRDefault="00C861CD">
    <w:pPr>
      <w:pStyle w:val="a9"/>
      <w:jc w:val="center"/>
    </w:pPr>
  </w:p>
  <w:p w:rsidR="00C861CD" w:rsidRDefault="00C861C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D173A3"/>
    <w:multiLevelType w:val="hybridMultilevel"/>
    <w:tmpl w:val="F2B46A4A"/>
    <w:lvl w:ilvl="0" w:tplc="FB520722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3815246"/>
    <w:multiLevelType w:val="multilevel"/>
    <w:tmpl w:val="41EA24E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D47"/>
    <w:rsid w:val="001D02E6"/>
    <w:rsid w:val="00404F80"/>
    <w:rsid w:val="004B3ECF"/>
    <w:rsid w:val="004F7066"/>
    <w:rsid w:val="0068054C"/>
    <w:rsid w:val="006E615B"/>
    <w:rsid w:val="00704D47"/>
    <w:rsid w:val="00725001"/>
    <w:rsid w:val="007D3A7C"/>
    <w:rsid w:val="009A0398"/>
    <w:rsid w:val="00A7616B"/>
    <w:rsid w:val="00AB4023"/>
    <w:rsid w:val="00BA6EEA"/>
    <w:rsid w:val="00C861CD"/>
    <w:rsid w:val="00CF1132"/>
    <w:rsid w:val="00D17C76"/>
    <w:rsid w:val="00D866C7"/>
    <w:rsid w:val="00DC03B7"/>
    <w:rsid w:val="00DF7FA0"/>
    <w:rsid w:val="00F13A6B"/>
    <w:rsid w:val="00F15CAA"/>
    <w:rsid w:val="00F6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E42EFAC-D760-4524-92D6-F8D6E9B1D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877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61877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187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envelope address"/>
    <w:basedOn w:val="a"/>
    <w:semiHidden/>
    <w:unhideWhenUsed/>
    <w:rsid w:val="00F61877"/>
    <w:pPr>
      <w:framePr w:w="7920" w:h="1980" w:hSpace="180" w:wrap="auto" w:hAnchor="page" w:xAlign="center" w:yAlign="bottom"/>
      <w:ind w:left="2880"/>
    </w:pPr>
    <w:rPr>
      <w:sz w:val="24"/>
    </w:rPr>
  </w:style>
  <w:style w:type="paragraph" w:styleId="3">
    <w:name w:val="Body Text 3"/>
    <w:basedOn w:val="a"/>
    <w:link w:val="30"/>
    <w:semiHidden/>
    <w:unhideWhenUsed/>
    <w:rsid w:val="00F61877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semiHidden/>
    <w:rsid w:val="00F61877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a4">
    <w:name w:val="Заявление"/>
    <w:basedOn w:val="a"/>
    <w:next w:val="a3"/>
    <w:rsid w:val="00F61877"/>
  </w:style>
  <w:style w:type="paragraph" w:customStyle="1" w:styleId="ConsPlusNormal">
    <w:name w:val="ConsPlusNormal"/>
    <w:rsid w:val="00F618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F6187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6EE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761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7616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C861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861CD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861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861CD"/>
    <w:rPr>
      <w:rFonts w:ascii="Lucida Console" w:eastAsia="Times New Roman" w:hAnsi="Lucida Console" w:cs="Times New Roman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1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1427B8F9FB99A19F3050E4A2679B1FC54343B45C6BBEAFFD73798DC8B152C358EkFvFD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1427B8F9FB99A19F3050E4A2679B1FC54343B45C6BBE9F4DB3698DC8B152C358EkFvFD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МЦ</dc:creator>
  <cp:keywords/>
  <dc:description/>
  <cp:lastModifiedBy>МЦ</cp:lastModifiedBy>
  <cp:revision>5</cp:revision>
  <cp:lastPrinted>2018-11-29T06:56:00Z</cp:lastPrinted>
  <dcterms:created xsi:type="dcterms:W3CDTF">2018-11-27T05:36:00Z</dcterms:created>
  <dcterms:modified xsi:type="dcterms:W3CDTF">2018-12-06T10:27:00Z</dcterms:modified>
</cp:coreProperties>
</file>